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ECE6" w14:textId="7FD95463" w:rsidR="00662460" w:rsidRDefault="00662460" w:rsidP="0066246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460">
        <w:rPr>
          <w:rFonts w:ascii="Times New Roman" w:hAnsi="Times New Roman" w:cs="Times New Roman"/>
          <w:b/>
          <w:bCs/>
          <w:sz w:val="28"/>
          <w:szCs w:val="28"/>
        </w:rPr>
        <w:t>Игровые упражнения для речевого развития детей дошкольного возраста</w:t>
      </w:r>
    </w:p>
    <w:p w14:paraId="4F875273" w14:textId="65BB3FEC" w:rsidR="007E5524" w:rsidRDefault="00003B45" w:rsidP="00003B4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14:paraId="5B90201E" w14:textId="1F4650CF" w:rsidR="00003B45" w:rsidRPr="00662460" w:rsidRDefault="00003B45" w:rsidP="00003B4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Усинова Т.С., учитель-логопед</w:t>
      </w:r>
      <w:bookmarkStart w:id="0" w:name="_GoBack"/>
      <w:bookmarkEnd w:id="0"/>
    </w:p>
    <w:p w14:paraId="232D44E7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Для того чтобы речь ребёнка развивалась правильно, родителям необходимо</w:t>
      </w:r>
    </w:p>
    <w:p w14:paraId="1AB92384" w14:textId="2D9B6A9B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соблюдать несколько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163016" w14:textId="12D77DB4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старайтесь ускорить ход естественного речевого развития! Не перегружайте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речевыми занятиями. Игры, упражнения, речевой материал должны соответствовать его возрасту.</w:t>
      </w:r>
    </w:p>
    <w:p w14:paraId="2C555D34" w14:textId="10ED504D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ребёнком следите за своей речью. Говорите с ребёнком не торопясь, звуки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слова произносите чётко и ясно, при чтении не забывайте о выразительности. Непонятные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слова, обороты, встречающие в тексте, непременно объясните малышу.</w:t>
      </w:r>
    </w:p>
    <w:p w14:paraId="172E7000" w14:textId="508B80C2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Не подделывайте под детскую свою речь, не злоупотребляйте также уменьшительно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662460">
        <w:rPr>
          <w:rFonts w:ascii="Times New Roman" w:hAnsi="Times New Roman" w:cs="Times New Roman"/>
          <w:sz w:val="28"/>
          <w:szCs w:val="28"/>
        </w:rPr>
        <w:t>ласкательными суффиксами- все это тормозит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развитие ребенка.</w:t>
      </w:r>
    </w:p>
    <w:p w14:paraId="0BA35C1A" w14:textId="57F9DC3D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Своевременно устраняйте недостатки речи ребёнка. Стремясь указать неточности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ошибки, встречающиеся в его речи, будьте чрезвычайно осторожны и ни в коем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смейтесь над малышом. Самое лучшее-тактично поправьте его и покажите, как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произнести слово.</w:t>
      </w:r>
    </w:p>
    <w:p w14:paraId="49BFDA5A" w14:textId="7ECCE64B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Если ребёнок торопится высказать свои мысли или говорит тихо, напоминайте 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говорить надо внятно, чётко и не спеша.</w:t>
      </w:r>
    </w:p>
    <w:p w14:paraId="10BCA268" w14:textId="7B2E614D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•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оставляйте без ответа вопросы ребёнка. И не забудьте проверить: понятен ли ему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ответ?</w:t>
      </w:r>
    </w:p>
    <w:p w14:paraId="2FAF2B33" w14:textId="3D57CFAE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460">
        <w:rPr>
          <w:rFonts w:ascii="Times New Roman" w:hAnsi="Times New Roman" w:cs="Times New Roman"/>
          <w:sz w:val="28"/>
          <w:szCs w:val="28"/>
        </w:rPr>
        <w:t>появлением речи тесно связано формирование восприятия, памяти, мышления, чувств.</w:t>
      </w:r>
    </w:p>
    <w:p w14:paraId="647A896B" w14:textId="6E191EF0" w:rsid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 xml:space="preserve"> Поэтому задержка речи влечет за собой и отставание в развитии психики ребенка.</w:t>
      </w:r>
    </w:p>
    <w:p w14:paraId="3B933BBE" w14:textId="3E3A8838" w:rsidR="00662460" w:rsidRPr="00662460" w:rsidRDefault="00662460" w:rsidP="00662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2460">
        <w:rPr>
          <w:rFonts w:ascii="Times New Roman" w:hAnsi="Times New Roman" w:cs="Times New Roman"/>
          <w:sz w:val="28"/>
          <w:szCs w:val="28"/>
        </w:rPr>
        <w:t>Игровые упражнения являются важным инструментом для речевого развития детей дошкольного возраста. Игра не только развлекает детей, но и помогает им учиться, зная о важности общения и языка. Вот несколько рекомендаций и идей для игр, которые способствуют развитию речи у малышей.</w:t>
      </w:r>
    </w:p>
    <w:p w14:paraId="1A67B49A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1. Игра "Кто я?"</w:t>
      </w:r>
    </w:p>
    <w:p w14:paraId="178843DA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Вырежьте картинки животных или предметов.</w:t>
      </w:r>
    </w:p>
    <w:p w14:paraId="619FB5BF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Дайте ребенку одну такую картинку (не показывая её).</w:t>
      </w:r>
    </w:p>
    <w:p w14:paraId="470C3907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lastRenderedPageBreak/>
        <w:t>- Ребенок задает вопросы, чтобы узнать, что у него в руках, например: "Я большой?", "Я живу в лесу?" и т.д.</w:t>
      </w:r>
    </w:p>
    <w:p w14:paraId="3AF496D0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развивает вопросы и ответы, а также навыки описания.</w:t>
      </w:r>
    </w:p>
    <w:p w14:paraId="544A7829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2. "Что такое?"</w:t>
      </w:r>
    </w:p>
    <w:p w14:paraId="47F0AB7D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Называйте предметы в комнате или на улице, спрашивая, "Что это?"</w:t>
      </w:r>
    </w:p>
    <w:p w14:paraId="76EFB824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Поощряйте ребенка давать свои ответы, затем рассказывайте о предмете: его цвете, форме, назначении.</w:t>
      </w:r>
    </w:p>
    <w:p w14:paraId="65784632" w14:textId="61301CF4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упражнение развивает словарный запас и умение слушать.</w:t>
      </w:r>
    </w:p>
    <w:p w14:paraId="5229D596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3. Игра с кубиками</w:t>
      </w:r>
    </w:p>
    <w:p w14:paraId="29F3CB23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На каждой стороне кубика напишите слова или нарисуйте картинки.</w:t>
      </w:r>
    </w:p>
    <w:p w14:paraId="08C4C9EC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Попросите ребенка бросать кубик и составлять предложение с этим словом или рисовать картинку, соответствующую слову.</w:t>
      </w:r>
    </w:p>
    <w:p w14:paraId="00830BCD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развивает креативность и строение предложений.</w:t>
      </w:r>
    </w:p>
    <w:p w14:paraId="3E685944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4. Музыкальные паузы</w:t>
      </w:r>
    </w:p>
    <w:p w14:paraId="44355C79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Поставьте музыку и предложите ребенку танцевать.</w:t>
      </w:r>
    </w:p>
    <w:p w14:paraId="4E2959EF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В определенные моменты остановите музыку и задайте вопросы о том, что они чувствовали или представляли во время танца.</w:t>
      </w:r>
    </w:p>
    <w:p w14:paraId="236C06B5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развивает не только речь, но и эмоциональный интеллект.</w:t>
      </w:r>
    </w:p>
    <w:p w14:paraId="024A2247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5. "Театр теней"</w:t>
      </w:r>
    </w:p>
    <w:p w14:paraId="7111AD12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Используя фонарик и руку или игрушки, создайте тени на стене.</w:t>
      </w:r>
    </w:p>
    <w:p w14:paraId="4E297CFB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Простые истории или диалоги между тенями сподвигнут ребенка рассказывать о том, что он видел.</w:t>
      </w:r>
    </w:p>
    <w:p w14:paraId="28AC9A41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помогает развивать воображение и речь.</w:t>
      </w:r>
    </w:p>
    <w:p w14:paraId="00A666C4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6. Игры с рифмами</w:t>
      </w:r>
    </w:p>
    <w:p w14:paraId="0AC114B2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Напевайте простые стишки и добавляйте пробелы, чтобы ребенок мог вставить нужные слова.</w:t>
      </w:r>
    </w:p>
    <w:p w14:paraId="2C439994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Попробуйте сочинять новые рифмы вместе.</w:t>
      </w:r>
    </w:p>
    <w:p w14:paraId="3867887D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- Это активирует слух и внимание, а также развивает фонематическое восприятие.</w:t>
      </w:r>
    </w:p>
    <w:p w14:paraId="76EBEAB4" w14:textId="77777777" w:rsidR="00662460" w:rsidRPr="00662460" w:rsidRDefault="00662460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60">
        <w:rPr>
          <w:rFonts w:ascii="Times New Roman" w:hAnsi="Times New Roman" w:cs="Times New Roman"/>
          <w:sz w:val="28"/>
          <w:szCs w:val="28"/>
        </w:rPr>
        <w:t>Если вы будете регулярно заниматься такими играми, то сможете заметить позитивные изменения в речевом развитии вашего ребенка. Главное — делать это с удовольствием и вовлечением!</w:t>
      </w:r>
    </w:p>
    <w:p w14:paraId="4680B341" w14:textId="0DD399EE" w:rsidR="00693BAD" w:rsidRPr="00662460" w:rsidRDefault="00693BAD" w:rsidP="00662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BAD" w:rsidRPr="00662460" w:rsidSect="00662460">
      <w:pgSz w:w="11906" w:h="16838"/>
      <w:pgMar w:top="720" w:right="720" w:bottom="720" w:left="720" w:header="708" w:footer="708" w:gutter="0"/>
      <w:pgBorders w:offsetFrom="page">
        <w:top w:val="thinThickSmallGap" w:sz="24" w:space="24" w:color="4472C4" w:themeColor="accent1"/>
        <w:left w:val="thinThickSmallGap" w:sz="24" w:space="24" w:color="4472C4" w:themeColor="accent1"/>
        <w:bottom w:val="thickThinSmallGap" w:sz="24" w:space="24" w:color="4472C4" w:themeColor="accent1"/>
        <w:right w:val="thickThinSmall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AD"/>
    <w:rsid w:val="00003B45"/>
    <w:rsid w:val="00662460"/>
    <w:rsid w:val="00693BAD"/>
    <w:rsid w:val="007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708F"/>
  <w15:chartTrackingRefBased/>
  <w15:docId w15:val="{F036931E-3F44-4226-A704-BACE022D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Усинов</dc:creator>
  <cp:keywords/>
  <dc:description/>
  <cp:lastModifiedBy>Skazka</cp:lastModifiedBy>
  <cp:revision>5</cp:revision>
  <dcterms:created xsi:type="dcterms:W3CDTF">2025-02-01T16:11:00Z</dcterms:created>
  <dcterms:modified xsi:type="dcterms:W3CDTF">2025-02-03T04:54:00Z</dcterms:modified>
</cp:coreProperties>
</file>